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EE9" w14:textId="51ACCAD9" w:rsidR="003C5220" w:rsidRDefault="00711A4E" w:rsidP="00EC52EF">
      <w:pPr>
        <w:spacing w:line="440" w:lineRule="exact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11</w:t>
      </w:r>
      <w:r w:rsidR="001866C1">
        <w:rPr>
          <w:rFonts w:ascii="微軟正黑體" w:eastAsia="微軟正黑體" w:hAnsi="微軟正黑體" w:hint="eastAsia"/>
          <w:sz w:val="32"/>
          <w:szCs w:val="32"/>
        </w:rPr>
        <w:t>6</w:t>
      </w:r>
      <w:r w:rsidR="003C5220">
        <w:rPr>
          <w:rFonts w:ascii="微軟正黑體" w:eastAsia="微軟正黑體" w:hAnsi="微軟正黑體" w:hint="eastAsia"/>
          <w:sz w:val="32"/>
          <w:szCs w:val="32"/>
        </w:rPr>
        <w:t>年度數位人文研究計畫</w:t>
      </w:r>
    </w:p>
    <w:p w14:paraId="2D2EE34C" w14:textId="77777777" w:rsidR="00106BE3" w:rsidRDefault="002B1FC4" w:rsidP="00EC52EF">
      <w:pPr>
        <w:spacing w:line="440" w:lineRule="exact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〈</w:t>
      </w:r>
      <w:r w:rsidR="00106BE3" w:rsidRPr="002B1FC4">
        <w:rPr>
          <w:rFonts w:ascii="微軟正黑體" w:eastAsia="微軟正黑體" w:hAnsi="微軟正黑體" w:hint="eastAsia"/>
          <w:color w:val="595959" w:themeColor="text1" w:themeTint="A6"/>
          <w:sz w:val="32"/>
          <w:szCs w:val="32"/>
        </w:rPr>
        <w:t>申請計畫名稱</w:t>
      </w:r>
      <w:r w:rsidRPr="002B1FC4">
        <w:rPr>
          <w:rFonts w:ascii="微軟正黑體" w:eastAsia="微軟正黑體" w:hAnsi="微軟正黑體" w:hint="eastAsia"/>
          <w:sz w:val="32"/>
          <w:szCs w:val="32"/>
        </w:rPr>
        <w:t>〉</w:t>
      </w:r>
    </w:p>
    <w:p w14:paraId="7AD2AC5A" w14:textId="77777777" w:rsidR="00FD7581" w:rsidRPr="00EC52EF" w:rsidRDefault="00E97DDB" w:rsidP="00EC52EF">
      <w:pPr>
        <w:spacing w:line="44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EC52EF">
        <w:rPr>
          <w:rFonts w:ascii="微軟正黑體" w:eastAsia="微軟正黑體" w:hAnsi="微軟正黑體" w:hint="eastAsia"/>
          <w:sz w:val="32"/>
          <w:szCs w:val="32"/>
        </w:rPr>
        <w:t>歷年成果網站</w:t>
      </w:r>
      <w:r w:rsidR="003D3D37">
        <w:rPr>
          <w:rFonts w:ascii="微軟正黑體" w:eastAsia="微軟正黑體" w:hAnsi="微軟正黑體" w:hint="eastAsia"/>
          <w:sz w:val="32"/>
          <w:szCs w:val="32"/>
        </w:rPr>
        <w:t>/資料庫</w:t>
      </w:r>
      <w:r w:rsidR="00EC52EF" w:rsidRPr="00EC52EF">
        <w:rPr>
          <w:rFonts w:ascii="微軟正黑體" w:eastAsia="微軟正黑體" w:hAnsi="微軟正黑體" w:hint="eastAsia"/>
          <w:sz w:val="32"/>
          <w:szCs w:val="32"/>
        </w:rPr>
        <w:t>開放程度</w:t>
      </w:r>
    </w:p>
    <w:p w14:paraId="7F2AFF6A" w14:textId="77777777" w:rsidR="00DC1225" w:rsidRPr="00DC1225" w:rsidRDefault="00FE06E7" w:rsidP="000914FC">
      <w:pPr>
        <w:adjustRightInd w:val="0"/>
        <w:snapToGrid w:val="0"/>
        <w:spacing w:afterLines="50" w:after="180" w:line="40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單位名稱</w:t>
      </w:r>
      <w:r w:rsidR="00DC1225" w:rsidRPr="00DC1225">
        <w:rPr>
          <w:rFonts w:ascii="微軟正黑體" w:eastAsia="微軟正黑體" w:hAnsi="微軟正黑體" w:hint="eastAsia"/>
          <w:szCs w:val="24"/>
        </w:rPr>
        <w:t>：</w:t>
      </w:r>
      <w:r w:rsidR="006153E4" w:rsidRPr="002B1FC4">
        <w:rPr>
          <w:rFonts w:ascii="微軟正黑體" w:eastAsia="微軟正黑體" w:hAnsi="微軟正黑體" w:hint="eastAsia"/>
          <w:color w:val="595959" w:themeColor="text1" w:themeTint="A6"/>
          <w:szCs w:val="24"/>
        </w:rPr>
        <w:t>（例）</w:t>
      </w:r>
      <w:r w:rsidR="00DC1225" w:rsidRPr="002B1FC4">
        <w:rPr>
          <w:rFonts w:ascii="微軟正黑體" w:eastAsia="微軟正黑體" w:hAnsi="微軟正黑體" w:hint="eastAsia"/>
          <w:color w:val="595959" w:themeColor="text1" w:themeTint="A6"/>
          <w:szCs w:val="24"/>
        </w:rPr>
        <w:t>數位文化中心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3"/>
        <w:gridCol w:w="3048"/>
        <w:gridCol w:w="2399"/>
        <w:gridCol w:w="6298"/>
      </w:tblGrid>
      <w:tr w:rsidR="00937A72" w:rsidRPr="00EC52EF" w14:paraId="649005BC" w14:textId="77777777" w:rsidTr="00AA1F37">
        <w:trPr>
          <w:trHeight w:val="546"/>
          <w:tblHeader/>
        </w:trPr>
        <w:tc>
          <w:tcPr>
            <w:tcW w:w="2203" w:type="dxa"/>
            <w:vAlign w:val="center"/>
          </w:tcPr>
          <w:p w14:paraId="2F957620" w14:textId="77777777" w:rsidR="00937A72" w:rsidRPr="00EC52EF" w:rsidRDefault="00937A72" w:rsidP="00807DD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網站</w:t>
            </w:r>
            <w:r>
              <w:rPr>
                <w:rFonts w:ascii="微軟正黑體" w:eastAsia="微軟正黑體" w:hAnsi="微軟正黑體" w:hint="eastAsia"/>
              </w:rPr>
              <w:t>/資料庫</w:t>
            </w:r>
            <w:r w:rsidRPr="00EC52EF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3048" w:type="dxa"/>
            <w:vAlign w:val="center"/>
          </w:tcPr>
          <w:p w14:paraId="13E183C4" w14:textId="77777777" w:rsidR="00937A72" w:rsidRPr="00EC52EF" w:rsidRDefault="00937A72" w:rsidP="00807DD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網址</w:t>
            </w:r>
          </w:p>
        </w:tc>
        <w:tc>
          <w:tcPr>
            <w:tcW w:w="2399" w:type="dxa"/>
            <w:vAlign w:val="center"/>
          </w:tcPr>
          <w:p w14:paraId="4D88BD62" w14:textId="77777777" w:rsidR="00937A72" w:rsidRPr="00EC52EF" w:rsidRDefault="00937A72" w:rsidP="00807DD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授權</w:t>
            </w:r>
            <w:r w:rsidR="0048315F">
              <w:rPr>
                <w:rFonts w:ascii="微軟正黑體" w:eastAsia="微軟正黑體" w:hAnsi="微軟正黑體" w:hint="eastAsia"/>
              </w:rPr>
              <w:t>開放</w:t>
            </w:r>
            <w:r w:rsidRPr="00EC52EF">
              <w:rPr>
                <w:rFonts w:ascii="微軟正黑體" w:eastAsia="微軟正黑體" w:hAnsi="微軟正黑體" w:hint="eastAsia"/>
              </w:rPr>
              <w:t>模式</w:t>
            </w:r>
          </w:p>
        </w:tc>
        <w:tc>
          <w:tcPr>
            <w:tcW w:w="6298" w:type="dxa"/>
            <w:vAlign w:val="center"/>
          </w:tcPr>
          <w:p w14:paraId="11D647E0" w14:textId="77777777" w:rsidR="00937A72" w:rsidRPr="00EC52EF" w:rsidRDefault="00937A72" w:rsidP="00807DD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開放程度</w:t>
            </w:r>
          </w:p>
        </w:tc>
      </w:tr>
      <w:tr w:rsidR="0048315F" w:rsidRPr="0048315F" w14:paraId="04D4ADF2" w14:textId="77777777" w:rsidTr="008B377D">
        <w:trPr>
          <w:trHeight w:val="1787"/>
        </w:trPr>
        <w:tc>
          <w:tcPr>
            <w:tcW w:w="2203" w:type="dxa"/>
          </w:tcPr>
          <w:p w14:paraId="0438E155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例：開放博物館</w:t>
            </w:r>
          </w:p>
        </w:tc>
        <w:tc>
          <w:tcPr>
            <w:tcW w:w="3048" w:type="dxa"/>
          </w:tcPr>
          <w:p w14:paraId="152919CD" w14:textId="77777777" w:rsidR="00CF6A89" w:rsidRPr="00AA1F37" w:rsidRDefault="00000000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hyperlink r:id="rId7" w:history="1">
              <w:r w:rsidR="00CF6A89" w:rsidRPr="00AA1F37">
                <w:rPr>
                  <w:rStyle w:val="a5"/>
                  <w:rFonts w:ascii="微軟正黑體" w:eastAsia="微軟正黑體" w:hAnsi="微軟正黑體"/>
                  <w:color w:val="595959" w:themeColor="text1" w:themeTint="A6"/>
                </w:rPr>
                <w:t>https://openmuseum.tw/</w:t>
              </w:r>
            </w:hyperlink>
          </w:p>
        </w:tc>
        <w:tc>
          <w:tcPr>
            <w:tcW w:w="2399" w:type="dxa"/>
          </w:tcPr>
          <w:p w14:paraId="64CF8F7C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主要</w:t>
            </w:r>
            <w:r w:rsidR="006E5C10"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為</w:t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CC授權條款</w:t>
            </w:r>
          </w:p>
        </w:tc>
        <w:tc>
          <w:tcPr>
            <w:tcW w:w="6298" w:type="dxa"/>
          </w:tcPr>
          <w:p w14:paraId="09C062DD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  <w:u w:val="single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□ 尚未開放</w:t>
            </w:r>
            <w:r w:rsidR="00CF6A89"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，請說明未開放</w:t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原因：</w:t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  <w:u w:val="single"/>
              </w:rPr>
              <w:t xml:space="preserve">                    </w:t>
            </w:r>
          </w:p>
          <w:p w14:paraId="349D7175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□ 限本館（單位）使用</w:t>
            </w:r>
          </w:p>
          <w:p w14:paraId="17165FB0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 xml:space="preserve">□ </w:t>
            </w:r>
            <w:proofErr w:type="gramStart"/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限院內</w:t>
            </w:r>
            <w:proofErr w:type="gramEnd"/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>使用</w:t>
            </w:r>
          </w:p>
          <w:p w14:paraId="50618FAB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sym w:font="Wingdings" w:char="F0FE"/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 xml:space="preserve"> 開放大眾使用</w:t>
            </w:r>
          </w:p>
          <w:p w14:paraId="49D17DD2" w14:textId="77777777" w:rsidR="00937A72" w:rsidRPr="00AA1F37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595959" w:themeColor="text1" w:themeTint="A6"/>
                <w:u w:val="single"/>
              </w:rPr>
            </w:pP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</w:rPr>
              <w:t xml:space="preserve">□ 其他，請說明 </w:t>
            </w:r>
            <w:r w:rsidRPr="00AA1F37">
              <w:rPr>
                <w:rFonts w:ascii="微軟正黑體" w:eastAsia="微軟正黑體" w:hAnsi="微軟正黑體"/>
                <w:color w:val="595959" w:themeColor="text1" w:themeTint="A6"/>
                <w:u w:val="single"/>
              </w:rPr>
              <w:t xml:space="preserve">   </w:t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  <w:u w:val="single"/>
              </w:rPr>
              <w:t xml:space="preserve">               </w:t>
            </w:r>
            <w:r w:rsidRPr="00AA1F37">
              <w:rPr>
                <w:rFonts w:ascii="微軟正黑體" w:eastAsia="微軟正黑體" w:hAnsi="微軟正黑體"/>
                <w:color w:val="595959" w:themeColor="text1" w:themeTint="A6"/>
                <w:u w:val="single"/>
              </w:rPr>
              <w:t xml:space="preserve">           </w:t>
            </w:r>
            <w:r w:rsidRPr="00AA1F37">
              <w:rPr>
                <w:rFonts w:ascii="微軟正黑體" w:eastAsia="微軟正黑體" w:hAnsi="微軟正黑體" w:hint="eastAsia"/>
                <w:color w:val="595959" w:themeColor="text1" w:themeTint="A6"/>
                <w:u w:val="single"/>
              </w:rPr>
              <w:t xml:space="preserve">  </w:t>
            </w:r>
            <w:r w:rsidRPr="00AA1F37">
              <w:rPr>
                <w:rFonts w:ascii="微軟正黑體" w:eastAsia="微軟正黑體" w:hAnsi="微軟正黑體"/>
                <w:color w:val="595959" w:themeColor="text1" w:themeTint="A6"/>
                <w:u w:val="single"/>
              </w:rPr>
              <w:t xml:space="preserve">    </w:t>
            </w:r>
          </w:p>
        </w:tc>
      </w:tr>
      <w:tr w:rsidR="00937A72" w:rsidRPr="00EC52EF" w14:paraId="693C7845" w14:textId="77777777" w:rsidTr="008B377D">
        <w:trPr>
          <w:trHeight w:val="1661"/>
        </w:trPr>
        <w:tc>
          <w:tcPr>
            <w:tcW w:w="2203" w:type="dxa"/>
          </w:tcPr>
          <w:p w14:paraId="6E21C96B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48" w:type="dxa"/>
          </w:tcPr>
          <w:p w14:paraId="21390A08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9" w:type="dxa"/>
          </w:tcPr>
          <w:p w14:paraId="244287A2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298" w:type="dxa"/>
          </w:tcPr>
          <w:p w14:paraId="275A2A92" w14:textId="77777777" w:rsidR="001244FC" w:rsidRPr="0078698F" w:rsidRDefault="00937A72" w:rsidP="008B377D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4472C4" w:themeColor="accent5"/>
                <w:u w:val="single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尚未開放</w:t>
            </w:r>
            <w:r w:rsidR="001244FC">
              <w:rPr>
                <w:rFonts w:ascii="微軟正黑體" w:eastAsia="微軟正黑體" w:hAnsi="微軟正黑體" w:hint="eastAsia"/>
              </w:rPr>
              <w:t>，</w:t>
            </w:r>
            <w:r w:rsidR="001244FC" w:rsidRPr="001244FC">
              <w:rPr>
                <w:rFonts w:ascii="微軟正黑體" w:eastAsia="微軟正黑體" w:hAnsi="微軟正黑體" w:hint="eastAsia"/>
              </w:rPr>
              <w:t>請說明未開放原因：</w:t>
            </w:r>
            <w:r w:rsidR="001244FC" w:rsidRPr="001244FC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  <w:p w14:paraId="491FD8EA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限本館（單位）使用</w:t>
            </w:r>
          </w:p>
          <w:p w14:paraId="65D1537C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</w:t>
            </w:r>
            <w:proofErr w:type="gramStart"/>
            <w:r w:rsidRPr="00EC52EF">
              <w:rPr>
                <w:rFonts w:ascii="微軟正黑體" w:eastAsia="微軟正黑體" w:hAnsi="微軟正黑體" w:hint="eastAsia"/>
              </w:rPr>
              <w:t>限院內</w:t>
            </w:r>
            <w:proofErr w:type="gramEnd"/>
            <w:r w:rsidRPr="00EC52EF">
              <w:rPr>
                <w:rFonts w:ascii="微軟正黑體" w:eastAsia="微軟正黑體" w:hAnsi="微軟正黑體" w:hint="eastAsia"/>
              </w:rPr>
              <w:t>使用</w:t>
            </w:r>
          </w:p>
          <w:p w14:paraId="2A7CAB04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開放大眾使用</w:t>
            </w:r>
          </w:p>
          <w:p w14:paraId="0BB992AC" w14:textId="77777777" w:rsidR="00937A72" w:rsidRPr="00EC52EF" w:rsidRDefault="00937A72" w:rsidP="008B377D">
            <w:pPr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其他，請說明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  </w:t>
            </w:r>
            <w:r w:rsidR="004240BB"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6C7D4B" w:rsidRPr="00EC52EF" w14:paraId="15C71100" w14:textId="77777777" w:rsidTr="007467DE">
        <w:trPr>
          <w:trHeight w:val="2119"/>
        </w:trPr>
        <w:tc>
          <w:tcPr>
            <w:tcW w:w="2203" w:type="dxa"/>
          </w:tcPr>
          <w:p w14:paraId="4FDEDA37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48" w:type="dxa"/>
          </w:tcPr>
          <w:p w14:paraId="33664014" w14:textId="77777777" w:rsidR="00FE06E7" w:rsidRPr="00EC52EF" w:rsidRDefault="00FE06E7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9" w:type="dxa"/>
          </w:tcPr>
          <w:p w14:paraId="74B51FC5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298" w:type="dxa"/>
          </w:tcPr>
          <w:p w14:paraId="6390C6F8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尚未開放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1244FC">
              <w:rPr>
                <w:rFonts w:ascii="微軟正黑體" w:eastAsia="微軟正黑體" w:hAnsi="微軟正黑體" w:hint="eastAsia"/>
              </w:rPr>
              <w:t>請說明未開放原因：</w:t>
            </w:r>
            <w:r w:rsidRPr="001244FC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  <w:p w14:paraId="442E026B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限本館（單位）使用</w:t>
            </w:r>
          </w:p>
          <w:p w14:paraId="341F930C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</w:t>
            </w:r>
            <w:proofErr w:type="gramStart"/>
            <w:r w:rsidRPr="00EC52EF">
              <w:rPr>
                <w:rFonts w:ascii="微軟正黑體" w:eastAsia="微軟正黑體" w:hAnsi="微軟正黑體" w:hint="eastAsia"/>
              </w:rPr>
              <w:t>限院內</w:t>
            </w:r>
            <w:proofErr w:type="gramEnd"/>
            <w:r w:rsidRPr="00EC52EF">
              <w:rPr>
                <w:rFonts w:ascii="微軟正黑體" w:eastAsia="微軟正黑體" w:hAnsi="微軟正黑體" w:hint="eastAsia"/>
              </w:rPr>
              <w:t>使用</w:t>
            </w:r>
          </w:p>
          <w:p w14:paraId="3A58F479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開放大眾使用</w:t>
            </w:r>
          </w:p>
          <w:p w14:paraId="01A799E1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其他，請說明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        </w:t>
            </w:r>
          </w:p>
        </w:tc>
      </w:tr>
      <w:tr w:rsidR="006C7D4B" w:rsidRPr="00EC52EF" w14:paraId="08909D68" w14:textId="77777777" w:rsidTr="007467DE">
        <w:trPr>
          <w:trHeight w:val="2090"/>
        </w:trPr>
        <w:tc>
          <w:tcPr>
            <w:tcW w:w="2203" w:type="dxa"/>
          </w:tcPr>
          <w:p w14:paraId="10E3F2B0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48" w:type="dxa"/>
          </w:tcPr>
          <w:p w14:paraId="13E20612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9" w:type="dxa"/>
          </w:tcPr>
          <w:p w14:paraId="610F9E3E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298" w:type="dxa"/>
          </w:tcPr>
          <w:p w14:paraId="2F368D79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尚未開放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1244FC">
              <w:rPr>
                <w:rFonts w:ascii="微軟正黑體" w:eastAsia="微軟正黑體" w:hAnsi="微軟正黑體" w:hint="eastAsia"/>
              </w:rPr>
              <w:t>請說明未開放原因：</w:t>
            </w:r>
            <w:r w:rsidRPr="001244FC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  <w:p w14:paraId="5ADE2E20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限本館（單位）使用</w:t>
            </w:r>
          </w:p>
          <w:p w14:paraId="189C734B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</w:t>
            </w:r>
            <w:proofErr w:type="gramStart"/>
            <w:r w:rsidRPr="00EC52EF">
              <w:rPr>
                <w:rFonts w:ascii="微軟正黑體" w:eastAsia="微軟正黑體" w:hAnsi="微軟正黑體" w:hint="eastAsia"/>
              </w:rPr>
              <w:t>限院內</w:t>
            </w:r>
            <w:proofErr w:type="gramEnd"/>
            <w:r w:rsidRPr="00EC52EF">
              <w:rPr>
                <w:rFonts w:ascii="微軟正黑體" w:eastAsia="微軟正黑體" w:hAnsi="微軟正黑體" w:hint="eastAsia"/>
              </w:rPr>
              <w:t>使用</w:t>
            </w:r>
          </w:p>
          <w:p w14:paraId="44FFCCC7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開放大眾使用</w:t>
            </w:r>
          </w:p>
          <w:p w14:paraId="245FC18A" w14:textId="77777777" w:rsidR="006C7D4B" w:rsidRPr="00EC52EF" w:rsidRDefault="006C7D4B" w:rsidP="008B377D">
            <w:pPr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其他，請說明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        </w:t>
            </w:r>
          </w:p>
        </w:tc>
      </w:tr>
      <w:tr w:rsidR="007467DE" w:rsidRPr="00EC52EF" w14:paraId="5B6E0E64" w14:textId="77777777" w:rsidTr="007467DE">
        <w:trPr>
          <w:trHeight w:val="2090"/>
        </w:trPr>
        <w:tc>
          <w:tcPr>
            <w:tcW w:w="2203" w:type="dxa"/>
          </w:tcPr>
          <w:p w14:paraId="2EF36331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48" w:type="dxa"/>
          </w:tcPr>
          <w:p w14:paraId="4A31226C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99" w:type="dxa"/>
          </w:tcPr>
          <w:p w14:paraId="5A0257FC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298" w:type="dxa"/>
          </w:tcPr>
          <w:p w14:paraId="26F634B7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尚未開放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1244FC">
              <w:rPr>
                <w:rFonts w:ascii="微軟正黑體" w:eastAsia="微軟正黑體" w:hAnsi="微軟正黑體" w:hint="eastAsia"/>
              </w:rPr>
              <w:t>請說明未開放原因：</w:t>
            </w:r>
            <w:r w:rsidRPr="001244FC">
              <w:rPr>
                <w:rFonts w:ascii="微軟正黑體" w:eastAsia="微軟正黑體" w:hAnsi="微軟正黑體" w:hint="eastAsia"/>
                <w:u w:val="single"/>
              </w:rPr>
              <w:t xml:space="preserve">                    </w:t>
            </w:r>
          </w:p>
          <w:p w14:paraId="4E5125F9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限本館（單位）使用</w:t>
            </w:r>
          </w:p>
          <w:p w14:paraId="1A2AA4F7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</w:t>
            </w:r>
            <w:proofErr w:type="gramStart"/>
            <w:r w:rsidRPr="00EC52EF">
              <w:rPr>
                <w:rFonts w:ascii="微軟正黑體" w:eastAsia="微軟正黑體" w:hAnsi="微軟正黑體" w:hint="eastAsia"/>
              </w:rPr>
              <w:t>限院內</w:t>
            </w:r>
            <w:proofErr w:type="gramEnd"/>
            <w:r w:rsidRPr="00EC52EF">
              <w:rPr>
                <w:rFonts w:ascii="微軟正黑體" w:eastAsia="微軟正黑體" w:hAnsi="微軟正黑體" w:hint="eastAsia"/>
              </w:rPr>
              <w:t>使用</w:t>
            </w:r>
          </w:p>
          <w:p w14:paraId="71075398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EC52EF">
              <w:rPr>
                <w:rFonts w:ascii="微軟正黑體" w:eastAsia="微軟正黑體" w:hAnsi="微軟正黑體" w:hint="eastAsia"/>
              </w:rPr>
              <w:t>□ 開放大眾使用</w:t>
            </w:r>
          </w:p>
          <w:p w14:paraId="411EF371" w14:textId="77777777" w:rsidR="007467DE" w:rsidRPr="00EC52EF" w:rsidRDefault="007467DE" w:rsidP="008F6F67">
            <w:pPr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 w:rsidRPr="00EC52EF">
              <w:rPr>
                <w:rFonts w:ascii="微軟正黑體" w:eastAsia="微軟正黑體" w:hAnsi="微軟正黑體" w:hint="eastAsia"/>
              </w:rPr>
              <w:t xml:space="preserve">□ 其他，請說明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EC52EF">
              <w:rPr>
                <w:rFonts w:ascii="微軟正黑體" w:eastAsia="微軟正黑體" w:hAnsi="微軟正黑體"/>
                <w:u w:val="single"/>
              </w:rPr>
              <w:t xml:space="preserve">             </w:t>
            </w:r>
          </w:p>
        </w:tc>
      </w:tr>
    </w:tbl>
    <w:p w14:paraId="282AF217" w14:textId="77777777" w:rsidR="00E97DDB" w:rsidRPr="00EC52EF" w:rsidRDefault="00E97DDB" w:rsidP="006674A8">
      <w:pPr>
        <w:spacing w:line="440" w:lineRule="exact"/>
        <w:rPr>
          <w:rFonts w:ascii="微軟正黑體" w:eastAsia="微軟正黑體" w:hAnsi="微軟正黑體"/>
        </w:rPr>
      </w:pPr>
    </w:p>
    <w:sectPr w:rsidR="00E97DDB" w:rsidRPr="00EC52EF" w:rsidSect="00745420">
      <w:footerReference w:type="default" r:id="rId8"/>
      <w:pgSz w:w="16838" w:h="11906" w:orient="landscape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6115" w14:textId="77777777" w:rsidR="009855D6" w:rsidRDefault="009855D6" w:rsidP="003C5220">
      <w:r>
        <w:separator/>
      </w:r>
    </w:p>
  </w:endnote>
  <w:endnote w:type="continuationSeparator" w:id="0">
    <w:p w14:paraId="7FEB295B" w14:textId="77777777" w:rsidR="009855D6" w:rsidRDefault="009855D6" w:rsidP="003C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632897"/>
      <w:docPartObj>
        <w:docPartGallery w:val="Page Numbers (Bottom of Page)"/>
        <w:docPartUnique/>
      </w:docPartObj>
    </w:sdtPr>
    <w:sdtContent>
      <w:p w14:paraId="23CB70F6" w14:textId="77777777" w:rsidR="00937A72" w:rsidRDefault="00937A72" w:rsidP="00937A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D37" w:rsidRPr="003D3D3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8599" w14:textId="77777777" w:rsidR="009855D6" w:rsidRDefault="009855D6" w:rsidP="003C5220">
      <w:r>
        <w:separator/>
      </w:r>
    </w:p>
  </w:footnote>
  <w:footnote w:type="continuationSeparator" w:id="0">
    <w:p w14:paraId="6B2DC772" w14:textId="77777777" w:rsidR="009855D6" w:rsidRDefault="009855D6" w:rsidP="003C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7488"/>
    <w:multiLevelType w:val="hybridMultilevel"/>
    <w:tmpl w:val="115EBCC0"/>
    <w:lvl w:ilvl="0" w:tplc="7D2A412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317D62"/>
    <w:multiLevelType w:val="hybridMultilevel"/>
    <w:tmpl w:val="20F4B5D2"/>
    <w:lvl w:ilvl="0" w:tplc="CF3843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5104500">
    <w:abstractNumId w:val="0"/>
  </w:num>
  <w:num w:numId="2" w16cid:durableId="1338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DB"/>
    <w:rsid w:val="000308C4"/>
    <w:rsid w:val="000914FC"/>
    <w:rsid w:val="00106BE3"/>
    <w:rsid w:val="001244FC"/>
    <w:rsid w:val="00180C61"/>
    <w:rsid w:val="001866C1"/>
    <w:rsid w:val="0024449E"/>
    <w:rsid w:val="002B1FC4"/>
    <w:rsid w:val="003B1A13"/>
    <w:rsid w:val="003C5220"/>
    <w:rsid w:val="003C6F9C"/>
    <w:rsid w:val="003D3D37"/>
    <w:rsid w:val="003E1FE5"/>
    <w:rsid w:val="004240BB"/>
    <w:rsid w:val="00437FC6"/>
    <w:rsid w:val="0048315F"/>
    <w:rsid w:val="004B1DB9"/>
    <w:rsid w:val="004C79A2"/>
    <w:rsid w:val="005212DF"/>
    <w:rsid w:val="00533099"/>
    <w:rsid w:val="0058350D"/>
    <w:rsid w:val="005979D4"/>
    <w:rsid w:val="006153E4"/>
    <w:rsid w:val="00666530"/>
    <w:rsid w:val="006674A8"/>
    <w:rsid w:val="006C7D4B"/>
    <w:rsid w:val="006E5C10"/>
    <w:rsid w:val="00711A4E"/>
    <w:rsid w:val="00712840"/>
    <w:rsid w:val="00745420"/>
    <w:rsid w:val="007467DE"/>
    <w:rsid w:val="0078698F"/>
    <w:rsid w:val="007D2DE0"/>
    <w:rsid w:val="00807DDB"/>
    <w:rsid w:val="00873FAE"/>
    <w:rsid w:val="008B377D"/>
    <w:rsid w:val="008E4947"/>
    <w:rsid w:val="008F32A3"/>
    <w:rsid w:val="00937A72"/>
    <w:rsid w:val="009855D6"/>
    <w:rsid w:val="009F1D19"/>
    <w:rsid w:val="00A127FD"/>
    <w:rsid w:val="00A83D49"/>
    <w:rsid w:val="00AA1F37"/>
    <w:rsid w:val="00B5623B"/>
    <w:rsid w:val="00B66675"/>
    <w:rsid w:val="00BF0AF4"/>
    <w:rsid w:val="00CE04A2"/>
    <w:rsid w:val="00CF6A89"/>
    <w:rsid w:val="00D03A08"/>
    <w:rsid w:val="00D62298"/>
    <w:rsid w:val="00D63FC6"/>
    <w:rsid w:val="00DC1225"/>
    <w:rsid w:val="00E8699C"/>
    <w:rsid w:val="00E97DDB"/>
    <w:rsid w:val="00EC01E5"/>
    <w:rsid w:val="00EC52EF"/>
    <w:rsid w:val="00F03374"/>
    <w:rsid w:val="00FA5711"/>
    <w:rsid w:val="00FD7581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E522"/>
  <w15:chartTrackingRefBased/>
  <w15:docId w15:val="{9FCD5295-113A-4F4C-855C-5C4CE3F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2EF"/>
    <w:pPr>
      <w:ind w:leftChars="200" w:left="480"/>
    </w:pPr>
  </w:style>
  <w:style w:type="character" w:styleId="a5">
    <w:name w:val="Hyperlink"/>
    <w:basedOn w:val="a0"/>
    <w:uiPriority w:val="99"/>
    <w:unhideWhenUsed/>
    <w:rsid w:val="003C522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52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5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5220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37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museu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ASCDC</dc:creator>
  <cp:keywords/>
  <dc:description/>
  <cp:lastModifiedBy>Lizzy Lin</cp:lastModifiedBy>
  <cp:revision>5</cp:revision>
  <dcterms:created xsi:type="dcterms:W3CDTF">2025-03-04T02:52:00Z</dcterms:created>
  <dcterms:modified xsi:type="dcterms:W3CDTF">2026-04-27T03:29:00Z</dcterms:modified>
</cp:coreProperties>
</file>